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7BD" w:rsidRDefault="009F27BD" w:rsidP="009F27BD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:rsidR="009F27BD" w:rsidRDefault="009F27BD" w:rsidP="009F27BD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:rsidR="009F27BD" w:rsidRDefault="009F27BD" w:rsidP="009F27BD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:rsidR="009F27BD" w:rsidRDefault="009F27BD" w:rsidP="009F27BD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:rsidR="00B25726" w:rsidRPr="00B25726" w:rsidRDefault="009F27BD" w:rsidP="00B25726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="00B25726" w:rsidRPr="00B25726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PROCEDURA APERTA PER L’AFFIDAMENTO DEI LAVORI DI CUI AL PROGETTO “REALIZZAZIONE DI OPERE DI RIQUALIFICAZIONE DI PIAZZA VITTORIO VENETO E AREE LIMITROFE DEL CAPOLUOGO DEL COMUNE DI TRAVO (PC) CUP: H54E20000730006” CIG: </w:t>
      </w:r>
      <w:r w:rsidR="00E473D3" w:rsidRPr="00E473D3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8824387285</w:t>
      </w:r>
      <w:bookmarkStart w:id="0" w:name="_GoBack"/>
      <w:bookmarkEnd w:id="0"/>
      <w:r w:rsidR="00B25726" w:rsidRPr="00B25726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292"/>
        </w:trPr>
        <w:tc>
          <w:tcPr>
            <w:tcW w:w="845" w:type="dxa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68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824" w:type="dxa"/>
            <w:gridSpan w:val="5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954" w:type="dxa"/>
            <w:gridSpan w:val="6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551" w:type="dxa"/>
            <w:gridSpan w:val="4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26"/>
        </w:trPr>
        <w:tc>
          <w:tcPr>
            <w:tcW w:w="1121" w:type="dxa"/>
            <w:gridSpan w:val="2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:rsidR="009F27BD" w:rsidRDefault="009F27BD" w:rsidP="009F27BD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:rsidR="009F27BD" w:rsidRDefault="009F27BD" w:rsidP="009F27BD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:rsidR="009F27BD" w:rsidRDefault="009F27BD" w:rsidP="009F27BD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:rsidR="009F27BD" w:rsidRDefault="00E67572" w:rsidP="009F27BD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e 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</w:t>
      </w:r>
      <w:r w:rsidR="00B25726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il Comune di Travo</w:t>
      </w:r>
      <w:r w:rsidR="00D55B2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PC)</w:t>
      </w:r>
    </w:p>
    <w:p w:rsidR="009F27BD" w:rsidRDefault="009F27BD" w:rsidP="009F27BD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 xml:space="preserve">di non presentarsi in qualità di ausiliaria per altro concorrente alla gara in oggetto e di non </w:t>
      </w: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lastRenderedPageBreak/>
        <w:t>parteciparvi in proprio o come associata o consorziata di altro concorrente.</w:t>
      </w:r>
    </w:p>
    <w:p w:rsidR="00C77E7A" w:rsidRDefault="00C77E7A"/>
    <w:sectPr w:rsidR="00C77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BD"/>
    <w:rsid w:val="00405ED5"/>
    <w:rsid w:val="00465ABD"/>
    <w:rsid w:val="00665F58"/>
    <w:rsid w:val="00791DEF"/>
    <w:rsid w:val="009F27BD"/>
    <w:rsid w:val="00B25726"/>
    <w:rsid w:val="00C77E7A"/>
    <w:rsid w:val="00D55B2F"/>
    <w:rsid w:val="00E473D3"/>
    <w:rsid w:val="00E6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027D"/>
  <w15:chartTrackingRefBased/>
  <w15:docId w15:val="{798BBD6A-226D-44C4-A41C-640BC25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27BD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9F27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Arena, Viviana</cp:lastModifiedBy>
  <cp:revision>9</cp:revision>
  <dcterms:created xsi:type="dcterms:W3CDTF">2021-01-18T11:32:00Z</dcterms:created>
  <dcterms:modified xsi:type="dcterms:W3CDTF">2021-07-08T07:07:00Z</dcterms:modified>
</cp:coreProperties>
</file>